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7FA90" w14:textId="77777777" w:rsidR="00316058" w:rsidRPr="00852537" w:rsidRDefault="00316058" w:rsidP="00316058">
      <w:pPr>
        <w:spacing w:after="0"/>
        <w:rPr>
          <w:b/>
          <w:lang w:val="en-GB"/>
        </w:rPr>
      </w:pPr>
      <w:r w:rsidRPr="00852537">
        <w:rPr>
          <w:b/>
          <w:lang w:val="en-GB"/>
        </w:rPr>
        <w:t>Data publication questionnaire:</w:t>
      </w:r>
    </w:p>
    <w:p w14:paraId="72941152" w14:textId="77777777" w:rsidR="00316058" w:rsidRPr="00852537" w:rsidRDefault="00316058" w:rsidP="00316058">
      <w:pPr>
        <w:spacing w:after="0"/>
        <w:rPr>
          <w:lang w:val="en-GB"/>
        </w:rPr>
      </w:pPr>
      <w:r w:rsidRPr="00852537">
        <w:rPr>
          <w:lang w:val="en-GB"/>
        </w:rPr>
        <w:t>(</w:t>
      </w:r>
      <w:r w:rsidRPr="00852537">
        <w:rPr>
          <w:i/>
          <w:lang w:val="en-GB"/>
        </w:rPr>
        <w:t>please select yes or no in the following questions or correct text where necessary</w:t>
      </w:r>
      <w:r w:rsidRPr="00852537">
        <w:rPr>
          <w:lang w:val="en-GB"/>
        </w:rPr>
        <w:t>)</w:t>
      </w:r>
    </w:p>
    <w:p w14:paraId="35695AAB" w14:textId="77777777" w:rsidR="00316058" w:rsidRPr="00852537" w:rsidRDefault="00316058" w:rsidP="00316058">
      <w:pPr>
        <w:spacing w:after="0"/>
        <w:rPr>
          <w:lang w:val="en-GB"/>
        </w:rPr>
      </w:pPr>
    </w:p>
    <w:p w14:paraId="25C830E8" w14:textId="77777777" w:rsidR="00316058" w:rsidRPr="00852537" w:rsidRDefault="00316058" w:rsidP="00316058">
      <w:pPr>
        <w:spacing w:after="0"/>
        <w:rPr>
          <w:lang w:val="en-GB"/>
        </w:rPr>
      </w:pPr>
    </w:p>
    <w:p w14:paraId="0C090582" w14:textId="41DA94BE" w:rsidR="00316058" w:rsidRPr="00852537" w:rsidRDefault="00C73F07" w:rsidP="00316058">
      <w:pPr>
        <w:spacing w:after="0"/>
        <w:rPr>
          <w:lang w:val="en-GB"/>
        </w:rPr>
      </w:pPr>
      <w:sdt>
        <w:sdtPr>
          <w:rPr>
            <w:rStyle w:val="SchwacheHervorhebung"/>
          </w:rPr>
          <w:alias w:val="Agree"/>
          <w:tag w:val="Agree"/>
          <w:id w:val="-1649662698"/>
          <w:lock w:val="sdtLocked"/>
          <w:placeholder>
            <w:docPart w:val="9A96A58906AD46C180C14C66979714B5"/>
          </w:placeholder>
          <w:showingPlcHdr/>
          <w15:color w:val="0000FF"/>
          <w:dropDownList>
            <w:listItem w:value="Please select"/>
            <w:listItem w:displayText="Yes" w:value="Yes"/>
            <w:listItem w:displayText="No" w:value="No"/>
          </w:dropDownList>
        </w:sdtPr>
        <w:sdtEndPr>
          <w:rPr>
            <w:rStyle w:val="Absatz-Standardschriftart"/>
            <w:i w:val="0"/>
            <w:iCs w:val="0"/>
            <w:color w:val="auto"/>
            <w:lang w:val="en-GB"/>
          </w:rPr>
        </w:sdtEndPr>
        <w:sdtContent>
          <w:r w:rsidR="00AB23A2">
            <w:rPr>
              <w:rStyle w:val="Platzhaltertext"/>
            </w:rPr>
            <w:t>Yes/No</w:t>
          </w:r>
        </w:sdtContent>
      </w:sdt>
      <w:r w:rsidR="00655B2C" w:rsidRPr="00852537">
        <w:rPr>
          <w:lang w:val="en-GB"/>
        </w:rPr>
        <w:tab/>
      </w:r>
      <w:r w:rsidR="00AB23A2">
        <w:rPr>
          <w:lang w:val="en-GB"/>
        </w:rPr>
        <w:tab/>
      </w:r>
      <w:r w:rsidR="00316058" w:rsidRPr="00852537">
        <w:rPr>
          <w:lang w:val="en-GB"/>
        </w:rPr>
        <w:t>I agree that all data which I have submitted and will submit to the TOAR database can be made available as hourly values under a CC-BY 4.0 license.</w:t>
      </w:r>
    </w:p>
    <w:p w14:paraId="5124FBCE" w14:textId="77777777" w:rsidR="00316058" w:rsidRPr="00852537" w:rsidRDefault="00316058" w:rsidP="00316058">
      <w:pPr>
        <w:spacing w:after="0"/>
        <w:rPr>
          <w:lang w:val="en-GB"/>
        </w:rPr>
      </w:pPr>
    </w:p>
    <w:p w14:paraId="12DCF4CA" w14:textId="77777777" w:rsidR="00316058" w:rsidRPr="00852537" w:rsidRDefault="00316058" w:rsidP="00316058">
      <w:pPr>
        <w:spacing w:after="0"/>
        <w:rPr>
          <w:lang w:val="en-GB"/>
        </w:rPr>
      </w:pPr>
    </w:p>
    <w:p w14:paraId="41A7B2E3" w14:textId="61C0F096" w:rsidR="00316058" w:rsidRPr="00852537" w:rsidRDefault="00C73F07" w:rsidP="00316058">
      <w:pPr>
        <w:spacing w:after="0"/>
        <w:rPr>
          <w:lang w:val="en-GB"/>
        </w:rPr>
      </w:pPr>
      <w:sdt>
        <w:sdtPr>
          <w:rPr>
            <w:rStyle w:val="SchwacheHervorhebung"/>
          </w:rPr>
          <w:alias w:val="Agree"/>
          <w:tag w:val="Agree"/>
          <w:id w:val="1945266710"/>
          <w:placeholder>
            <w:docPart w:val="FB03291DC39748A8B649FEF9C5A90C8F"/>
          </w:placeholder>
          <w:showingPlcHdr/>
          <w15:color w:val="0000FF"/>
          <w:dropDownList>
            <w:listItem w:value="Please select"/>
            <w:listItem w:displayText="yes" w:value="yes"/>
            <w:listItem w:displayText="no" w:value="no"/>
          </w:dropDownList>
        </w:sdtPr>
        <w:sdtEndPr>
          <w:rPr>
            <w:rStyle w:val="SchwacheHervorhebung"/>
          </w:rPr>
        </w:sdtEndPr>
        <w:sdtContent>
          <w:r w:rsidR="00AB23A2">
            <w:rPr>
              <w:rStyle w:val="Platzhaltertext"/>
            </w:rPr>
            <w:t>Yes/No</w:t>
          </w:r>
        </w:sdtContent>
      </w:sdt>
      <w:r w:rsidR="00655B2C" w:rsidRPr="00852537">
        <w:rPr>
          <w:lang w:val="en-GB"/>
        </w:rPr>
        <w:tab/>
      </w:r>
      <w:r w:rsidR="00AB23A2">
        <w:rPr>
          <w:lang w:val="en-GB"/>
        </w:rPr>
        <w:tab/>
      </w:r>
      <w:r w:rsidR="00316058" w:rsidRPr="00852537">
        <w:rPr>
          <w:lang w:val="en-GB"/>
        </w:rPr>
        <w:t xml:space="preserve">I agree that my name </w:t>
      </w:r>
      <w:r w:rsidR="00AB23A2" w:rsidRPr="00852537">
        <w:rPr>
          <w:lang w:val="en-GB"/>
        </w:rPr>
        <w:t>[</w:t>
      </w:r>
      <w:r w:rsidR="00AB23A2" w:rsidRPr="00EF431C">
        <w:rPr>
          <w:i/>
          <w:lang w:val="en-GB"/>
        </w:rPr>
        <w:t xml:space="preserve">fill in your </w:t>
      </w:r>
      <w:r w:rsidR="00AB23A2">
        <w:rPr>
          <w:i/>
          <w:lang w:val="en-GB"/>
        </w:rPr>
        <w:t>name</w:t>
      </w:r>
      <w:r w:rsidR="00AB23A2" w:rsidRPr="00852537">
        <w:rPr>
          <w:lang w:val="en-GB"/>
        </w:rPr>
        <w:t>]</w:t>
      </w:r>
      <w:r w:rsidR="00316058" w:rsidRPr="00852537">
        <w:rPr>
          <w:lang w:val="en-GB"/>
        </w:rPr>
        <w:t xml:space="preserve"> will be stored as “</w:t>
      </w:r>
      <w:proofErr w:type="spellStart"/>
      <w:r w:rsidR="00316058" w:rsidRPr="00852537">
        <w:rPr>
          <w:lang w:val="en-GB"/>
        </w:rPr>
        <w:t>DataProvider</w:t>
      </w:r>
      <w:proofErr w:type="spellEnd"/>
      <w:r w:rsidR="00316058" w:rsidRPr="00852537">
        <w:rPr>
          <w:lang w:val="en-GB"/>
        </w:rPr>
        <w:t>” and “</w:t>
      </w:r>
      <w:proofErr w:type="spellStart"/>
      <w:r w:rsidR="00316058" w:rsidRPr="00852537">
        <w:rPr>
          <w:lang w:val="en-GB"/>
        </w:rPr>
        <w:t>PrincipalInvestigator</w:t>
      </w:r>
      <w:proofErr w:type="spellEnd"/>
      <w:r w:rsidR="00316058" w:rsidRPr="00852537">
        <w:rPr>
          <w:lang w:val="en-GB"/>
        </w:rPr>
        <w:t xml:space="preserve">” in the TOAR database and that it will be visible on the public TOAR web interface when users access information about the data at </w:t>
      </w:r>
      <w:r w:rsidR="00EF431C">
        <w:rPr>
          <w:lang w:val="en-GB"/>
        </w:rPr>
        <w:t>[</w:t>
      </w:r>
      <w:r w:rsidR="00EF431C" w:rsidRPr="00EF431C">
        <w:rPr>
          <w:i/>
          <w:lang w:val="en-GB"/>
        </w:rPr>
        <w:t>fill in your station name</w:t>
      </w:r>
      <w:r w:rsidR="00EF431C">
        <w:rPr>
          <w:lang w:val="en-GB"/>
        </w:rPr>
        <w:t>]</w:t>
      </w:r>
      <w:r w:rsidR="00316058" w:rsidRPr="00852537">
        <w:rPr>
          <w:lang w:val="en-GB"/>
        </w:rPr>
        <w:t>.</w:t>
      </w:r>
    </w:p>
    <w:p w14:paraId="59868F92" w14:textId="77777777" w:rsidR="00316058" w:rsidRPr="00852537" w:rsidRDefault="00316058" w:rsidP="00316058">
      <w:pPr>
        <w:spacing w:after="0"/>
        <w:rPr>
          <w:lang w:val="en-GB"/>
        </w:rPr>
      </w:pPr>
    </w:p>
    <w:p w14:paraId="1A3EBD77" w14:textId="77777777" w:rsidR="00316058" w:rsidRPr="00852537" w:rsidRDefault="00316058" w:rsidP="00316058">
      <w:pPr>
        <w:spacing w:after="0"/>
        <w:rPr>
          <w:lang w:val="en-GB"/>
        </w:rPr>
      </w:pPr>
    </w:p>
    <w:p w14:paraId="73F74782" w14:textId="7989063A" w:rsidR="00316058" w:rsidRPr="00852537" w:rsidRDefault="00C73F07" w:rsidP="00316058">
      <w:pPr>
        <w:spacing w:after="0"/>
        <w:rPr>
          <w:lang w:val="en-GB"/>
        </w:rPr>
      </w:pPr>
      <w:sdt>
        <w:sdtPr>
          <w:rPr>
            <w:rStyle w:val="SchwacheHervorhebung"/>
          </w:rPr>
          <w:alias w:val="Agree"/>
          <w:tag w:val="Agree"/>
          <w:id w:val="1866169239"/>
          <w:placeholder>
            <w:docPart w:val="CCB68F8844284569A442D1CF7EB19334"/>
          </w:placeholder>
          <w:showingPlcHdr/>
          <w15:color w:val="0000FF"/>
          <w:dropDownList>
            <w:listItem w:value="Please select"/>
            <w:listItem w:displayText="yes" w:value="yes"/>
            <w:listItem w:displayText="no" w:value="no"/>
          </w:dropDownList>
        </w:sdtPr>
        <w:sdtEndPr>
          <w:rPr>
            <w:rStyle w:val="SchwacheHervorhebung"/>
          </w:rPr>
        </w:sdtEndPr>
        <w:sdtContent>
          <w:r w:rsidR="00AB23A2">
            <w:rPr>
              <w:rStyle w:val="Platzhaltertext"/>
            </w:rPr>
            <w:t>Yes/No</w:t>
          </w:r>
        </w:sdtContent>
      </w:sdt>
      <w:r w:rsidR="00655B2C" w:rsidRPr="00852537">
        <w:rPr>
          <w:lang w:val="en-GB"/>
        </w:rPr>
        <w:tab/>
      </w:r>
      <w:r w:rsidR="00AB23A2">
        <w:rPr>
          <w:lang w:val="en-GB"/>
        </w:rPr>
        <w:tab/>
      </w:r>
      <w:r w:rsidR="00316058" w:rsidRPr="00852537">
        <w:rPr>
          <w:lang w:val="en-GB"/>
        </w:rPr>
        <w:t>I agree that my email address [</w:t>
      </w:r>
      <w:r w:rsidR="00EF431C" w:rsidRPr="00EF431C">
        <w:rPr>
          <w:i/>
          <w:lang w:val="en-GB"/>
        </w:rPr>
        <w:t>fill in your e-mail address</w:t>
      </w:r>
      <w:r w:rsidR="00316058" w:rsidRPr="00852537">
        <w:rPr>
          <w:lang w:val="en-GB"/>
        </w:rPr>
        <w:t>] will be stored as “</w:t>
      </w:r>
      <w:proofErr w:type="spellStart"/>
      <w:r w:rsidR="00316058" w:rsidRPr="00852537">
        <w:rPr>
          <w:lang w:val="en-GB"/>
        </w:rPr>
        <w:t>ResourceProvider</w:t>
      </w:r>
      <w:proofErr w:type="spellEnd"/>
      <w:r w:rsidR="00316058" w:rsidRPr="00852537">
        <w:rPr>
          <w:lang w:val="en-GB"/>
        </w:rPr>
        <w:t>” and “</w:t>
      </w:r>
      <w:proofErr w:type="spellStart"/>
      <w:r w:rsidR="00316058" w:rsidRPr="00852537">
        <w:rPr>
          <w:lang w:val="en-GB"/>
        </w:rPr>
        <w:t>PrincipalInvestigator</w:t>
      </w:r>
      <w:proofErr w:type="spellEnd"/>
      <w:r w:rsidR="00316058" w:rsidRPr="00852537">
        <w:rPr>
          <w:lang w:val="en-GB"/>
        </w:rPr>
        <w:t xml:space="preserve">” in the TOAR database and that it will be visible on the public TOAR web interface when users access information about the data at </w:t>
      </w:r>
      <w:r w:rsidR="00EF431C">
        <w:rPr>
          <w:lang w:val="en-GB"/>
        </w:rPr>
        <w:t>[</w:t>
      </w:r>
      <w:r w:rsidR="00EF431C" w:rsidRPr="00EF431C">
        <w:rPr>
          <w:i/>
          <w:lang w:val="en-GB"/>
        </w:rPr>
        <w:t>fill in your station name</w:t>
      </w:r>
      <w:r w:rsidR="00EF431C">
        <w:rPr>
          <w:lang w:val="en-GB"/>
        </w:rPr>
        <w:t>]</w:t>
      </w:r>
      <w:r w:rsidR="00316058" w:rsidRPr="00852537">
        <w:rPr>
          <w:lang w:val="en-GB"/>
        </w:rPr>
        <w:t>.</w:t>
      </w:r>
    </w:p>
    <w:p w14:paraId="707F38CA" w14:textId="77777777" w:rsidR="00316058" w:rsidRPr="00852537" w:rsidRDefault="00316058" w:rsidP="00316058">
      <w:pPr>
        <w:spacing w:after="0"/>
        <w:rPr>
          <w:lang w:val="en-GB"/>
        </w:rPr>
      </w:pPr>
    </w:p>
    <w:p w14:paraId="6CC7A715" w14:textId="4BB2FA54" w:rsidR="00316058" w:rsidRPr="00852537" w:rsidRDefault="00316058" w:rsidP="00A65D21">
      <w:pPr>
        <w:spacing w:after="0"/>
        <w:ind w:left="708"/>
        <w:rPr>
          <w:lang w:val="en-GB"/>
        </w:rPr>
      </w:pPr>
      <w:r w:rsidRPr="00852537">
        <w:rPr>
          <w:u w:val="single"/>
          <w:lang w:val="en-GB"/>
        </w:rPr>
        <w:t>Note:</w:t>
      </w:r>
      <w:r w:rsidRPr="00852537">
        <w:rPr>
          <w:lang w:val="en-GB"/>
        </w:rPr>
        <w:t xml:space="preserve"> we will need to store the name and email address in any case so that we as TOAR data centre can contact you. Therefore, the above questions are primarily asking if you agree to have your name and email address visible in our web services. We must ask these questions because of European regulations on data privacy.</w:t>
      </w:r>
    </w:p>
    <w:p w14:paraId="4261D09B" w14:textId="77777777" w:rsidR="00316058" w:rsidRPr="00852537" w:rsidRDefault="00316058" w:rsidP="00316058">
      <w:pPr>
        <w:spacing w:after="0"/>
        <w:rPr>
          <w:lang w:val="en-GB"/>
        </w:rPr>
      </w:pPr>
    </w:p>
    <w:p w14:paraId="3D8CAD70" w14:textId="50106C55" w:rsidR="00316058" w:rsidRPr="00852537" w:rsidRDefault="00C73F07" w:rsidP="00316058">
      <w:pPr>
        <w:spacing w:after="0"/>
        <w:rPr>
          <w:lang w:val="en-GB"/>
        </w:rPr>
      </w:pPr>
      <w:sdt>
        <w:sdtPr>
          <w:rPr>
            <w:rStyle w:val="SchwacheHervorhebung"/>
          </w:rPr>
          <w:alias w:val="Agree"/>
          <w:tag w:val="Agree"/>
          <w:id w:val="790090524"/>
          <w:placeholder>
            <w:docPart w:val="144B90E51C9544B4854ACE81D594059A"/>
          </w:placeholder>
          <w:showingPlcHdr/>
          <w15:color w:val="0000FF"/>
          <w:dropDownList>
            <w:listItem w:value="Please select"/>
            <w:listItem w:displayText="yes" w:value="yes"/>
            <w:listItem w:displayText="no" w:value="no"/>
          </w:dropDownList>
        </w:sdtPr>
        <w:sdtEndPr>
          <w:rPr>
            <w:rStyle w:val="SchwacheHervorhebung"/>
          </w:rPr>
        </w:sdtEndPr>
        <w:sdtContent>
          <w:r w:rsidR="00AB23A2">
            <w:rPr>
              <w:rStyle w:val="Platzhaltertext"/>
            </w:rPr>
            <w:t>Yes/No</w:t>
          </w:r>
        </w:sdtContent>
      </w:sdt>
      <w:r w:rsidR="00AB23A2" w:rsidRPr="00852537">
        <w:rPr>
          <w:lang w:val="en-GB"/>
        </w:rPr>
        <w:tab/>
      </w:r>
      <w:r w:rsidR="00AB23A2">
        <w:rPr>
          <w:lang w:val="en-GB"/>
        </w:rPr>
        <w:tab/>
      </w:r>
      <w:r w:rsidR="00316058" w:rsidRPr="00852537">
        <w:rPr>
          <w:lang w:val="en-GB"/>
        </w:rPr>
        <w:t>in exchange for making the hourly data available, I wish to have my dataset published as a citable data publication on https://b2share.fz-juelich.de/communities/TOAR and I will assist in the review of the necessary metadata for this data publication.</w:t>
      </w:r>
    </w:p>
    <w:p w14:paraId="58E68770" w14:textId="77777777" w:rsidR="00316058" w:rsidRPr="00852537" w:rsidRDefault="00316058" w:rsidP="00316058">
      <w:pPr>
        <w:spacing w:after="0"/>
        <w:rPr>
          <w:lang w:val="en-GB"/>
        </w:rPr>
      </w:pPr>
    </w:p>
    <w:p w14:paraId="1EE6C728" w14:textId="77777777" w:rsidR="00655B2C" w:rsidRPr="00852537" w:rsidRDefault="00655B2C" w:rsidP="00316058">
      <w:pPr>
        <w:spacing w:after="0"/>
        <w:rPr>
          <w:lang w:val="en-GB"/>
        </w:rPr>
      </w:pPr>
    </w:p>
    <w:p w14:paraId="1672F97D" w14:textId="77777777" w:rsidR="00316058" w:rsidRPr="00852537" w:rsidRDefault="00316058" w:rsidP="00316058">
      <w:pPr>
        <w:spacing w:after="0"/>
        <w:rPr>
          <w:lang w:val="en-GB"/>
        </w:rPr>
      </w:pPr>
      <w:r w:rsidRPr="00852537">
        <w:rPr>
          <w:u w:val="single"/>
          <w:lang w:val="en-GB"/>
        </w:rPr>
        <w:t>Please</w:t>
      </w:r>
      <w:r w:rsidRPr="00852537">
        <w:rPr>
          <w:lang w:val="en-GB"/>
        </w:rPr>
        <w:t xml:space="preserve"> use the section below to add information about other relevant people involved in the preparation and provision of these data or send us a link to a web page where the people and their roles are documented.</w:t>
      </w:r>
    </w:p>
    <w:p w14:paraId="53D9ED7A" w14:textId="77777777" w:rsidR="00316058" w:rsidRPr="00852537" w:rsidRDefault="00316058" w:rsidP="00316058">
      <w:pPr>
        <w:spacing w:after="0"/>
        <w:rPr>
          <w:lang w:val="en-GB"/>
        </w:rPr>
      </w:pPr>
      <w:r w:rsidRPr="00852537">
        <w:rPr>
          <w:u w:val="single"/>
          <w:lang w:val="en-GB"/>
        </w:rPr>
        <w:t>Please</w:t>
      </w:r>
      <w:r w:rsidRPr="00852537">
        <w:rPr>
          <w:lang w:val="en-GB"/>
        </w:rPr>
        <w:t xml:space="preserve"> copy the 7 lines below and supply information for each station if not yet provided. All this information is optional: you don’t have to provide information in each line!</w:t>
      </w:r>
    </w:p>
    <w:p w14:paraId="6A783C95" w14:textId="77777777" w:rsidR="00316058" w:rsidRPr="00852537" w:rsidRDefault="00316058" w:rsidP="00316058">
      <w:pPr>
        <w:spacing w:after="0"/>
        <w:rPr>
          <w:lang w:val="en-GB"/>
        </w:rPr>
      </w:pPr>
    </w:p>
    <w:p w14:paraId="21B9031D" w14:textId="77777777" w:rsidR="00316058" w:rsidRPr="00852537" w:rsidRDefault="00316058" w:rsidP="00316058">
      <w:pPr>
        <w:spacing w:after="0"/>
        <w:rPr>
          <w:lang w:val="en-GB"/>
        </w:rPr>
      </w:pPr>
      <w:r w:rsidRPr="00852537">
        <w:rPr>
          <w:lang w:val="en-GB"/>
        </w:rPr>
        <w:t>Station id and name:</w:t>
      </w:r>
    </w:p>
    <w:p w14:paraId="51B920FD" w14:textId="77777777" w:rsidR="00316058" w:rsidRPr="00852537" w:rsidRDefault="00316058" w:rsidP="00316058">
      <w:pPr>
        <w:spacing w:after="0"/>
        <w:rPr>
          <w:lang w:val="en-GB"/>
        </w:rPr>
      </w:pPr>
    </w:p>
    <w:p w14:paraId="46335F41" w14:textId="77777777" w:rsidR="00316058" w:rsidRPr="00852537" w:rsidRDefault="00316058" w:rsidP="00316058">
      <w:pPr>
        <w:spacing w:after="0"/>
        <w:rPr>
          <w:lang w:val="en-GB"/>
        </w:rPr>
      </w:pPr>
      <w:proofErr w:type="spellStart"/>
      <w:r w:rsidRPr="00852537">
        <w:rPr>
          <w:lang w:val="en-GB"/>
        </w:rPr>
        <w:t>PointOfContact</w:t>
      </w:r>
      <w:proofErr w:type="spellEnd"/>
      <w:r w:rsidRPr="00852537">
        <w:rPr>
          <w:lang w:val="en-GB"/>
        </w:rPr>
        <w:t>:</w:t>
      </w:r>
    </w:p>
    <w:p w14:paraId="3BDA162F" w14:textId="77777777" w:rsidR="00316058" w:rsidRPr="00852537" w:rsidRDefault="00316058" w:rsidP="00316058">
      <w:pPr>
        <w:spacing w:after="0"/>
        <w:rPr>
          <w:lang w:val="en-GB"/>
        </w:rPr>
      </w:pPr>
    </w:p>
    <w:p w14:paraId="3891CD2F" w14:textId="77777777" w:rsidR="00316058" w:rsidRPr="00852537" w:rsidRDefault="00316058" w:rsidP="00316058">
      <w:pPr>
        <w:spacing w:after="0"/>
        <w:rPr>
          <w:lang w:val="en-GB"/>
        </w:rPr>
      </w:pPr>
      <w:proofErr w:type="spellStart"/>
      <w:r w:rsidRPr="00852537">
        <w:rPr>
          <w:lang w:val="en-GB"/>
        </w:rPr>
        <w:t>PrincipalInvestigator</w:t>
      </w:r>
      <w:proofErr w:type="spellEnd"/>
      <w:r w:rsidRPr="00852537">
        <w:rPr>
          <w:lang w:val="en-GB"/>
        </w:rPr>
        <w:t>:</w:t>
      </w:r>
    </w:p>
    <w:p w14:paraId="4C79622F" w14:textId="77777777" w:rsidR="00316058" w:rsidRPr="00852537" w:rsidRDefault="00316058" w:rsidP="00316058">
      <w:pPr>
        <w:spacing w:after="0"/>
        <w:rPr>
          <w:lang w:val="en-GB"/>
        </w:rPr>
      </w:pPr>
    </w:p>
    <w:p w14:paraId="67B8844E" w14:textId="77777777" w:rsidR="00316058" w:rsidRPr="00852537" w:rsidRDefault="00316058" w:rsidP="00316058">
      <w:pPr>
        <w:spacing w:after="0"/>
        <w:rPr>
          <w:lang w:val="en-GB"/>
        </w:rPr>
      </w:pPr>
      <w:r w:rsidRPr="00852537">
        <w:rPr>
          <w:lang w:val="en-GB"/>
        </w:rPr>
        <w:t>Originator:</w:t>
      </w:r>
    </w:p>
    <w:p w14:paraId="2CB89F5F" w14:textId="77777777" w:rsidR="00316058" w:rsidRPr="00852537" w:rsidRDefault="00316058" w:rsidP="00316058">
      <w:pPr>
        <w:spacing w:after="0"/>
        <w:rPr>
          <w:lang w:val="en-GB"/>
        </w:rPr>
      </w:pPr>
    </w:p>
    <w:p w14:paraId="41C6BCBA" w14:textId="77777777" w:rsidR="00316058" w:rsidRPr="00852537" w:rsidRDefault="00316058" w:rsidP="00316058">
      <w:pPr>
        <w:spacing w:after="0"/>
        <w:rPr>
          <w:lang w:val="en-GB"/>
        </w:rPr>
      </w:pPr>
      <w:r w:rsidRPr="00852537">
        <w:rPr>
          <w:lang w:val="en-GB"/>
        </w:rPr>
        <w:t>Contributor:</w:t>
      </w:r>
    </w:p>
    <w:p w14:paraId="004314C6" w14:textId="77777777" w:rsidR="00316058" w:rsidRPr="00852537" w:rsidRDefault="00316058" w:rsidP="00316058">
      <w:pPr>
        <w:spacing w:after="0"/>
        <w:rPr>
          <w:lang w:val="en-GB"/>
        </w:rPr>
      </w:pPr>
    </w:p>
    <w:p w14:paraId="2880A44E" w14:textId="77777777" w:rsidR="00316058" w:rsidRPr="00852537" w:rsidRDefault="00316058" w:rsidP="00316058">
      <w:pPr>
        <w:spacing w:after="0"/>
        <w:rPr>
          <w:lang w:val="en-GB"/>
        </w:rPr>
      </w:pPr>
      <w:r w:rsidRPr="00852537">
        <w:rPr>
          <w:lang w:val="en-GB"/>
        </w:rPr>
        <w:t>Collaborator:</w:t>
      </w:r>
    </w:p>
    <w:p w14:paraId="6A2C1CE7" w14:textId="77777777" w:rsidR="00316058" w:rsidRPr="00852537" w:rsidRDefault="00316058" w:rsidP="00316058">
      <w:pPr>
        <w:spacing w:after="0"/>
        <w:rPr>
          <w:lang w:val="en-GB"/>
        </w:rPr>
      </w:pPr>
    </w:p>
    <w:p w14:paraId="395DA69B" w14:textId="106EE1A5" w:rsidR="00316058" w:rsidRDefault="00316058" w:rsidP="00316058">
      <w:pPr>
        <w:spacing w:after="0"/>
        <w:rPr>
          <w:lang w:val="en-GB"/>
        </w:rPr>
      </w:pPr>
      <w:proofErr w:type="spellStart"/>
      <w:r w:rsidRPr="00852537">
        <w:rPr>
          <w:lang w:val="en-GB"/>
        </w:rPr>
        <w:t>ResourceProvider</w:t>
      </w:r>
      <w:proofErr w:type="spellEnd"/>
      <w:r w:rsidRPr="00852537">
        <w:rPr>
          <w:lang w:val="en-GB"/>
        </w:rPr>
        <w:t>:</w:t>
      </w:r>
    </w:p>
    <w:p w14:paraId="08D33762" w14:textId="2A00662C" w:rsidR="00C73F07" w:rsidRDefault="00C73F07" w:rsidP="00316058">
      <w:pPr>
        <w:spacing w:after="0"/>
        <w:rPr>
          <w:lang w:val="en-GB"/>
        </w:rPr>
      </w:pPr>
    </w:p>
    <w:p w14:paraId="6C5C68F8" w14:textId="7618F34B" w:rsidR="00C73F07" w:rsidRDefault="00C73F07" w:rsidP="00316058">
      <w:pPr>
        <w:spacing w:after="0"/>
        <w:rPr>
          <w:lang w:val="en-GB"/>
        </w:rPr>
      </w:pPr>
      <w:proofErr w:type="spellStart"/>
      <w:r>
        <w:rPr>
          <w:lang w:val="en-GB"/>
        </w:rPr>
        <w:t>StakeHolder</w:t>
      </w:r>
      <w:proofErr w:type="spellEnd"/>
      <w:r>
        <w:rPr>
          <w:lang w:val="en-GB"/>
        </w:rPr>
        <w:t>:</w:t>
      </w:r>
    </w:p>
    <w:p w14:paraId="363A837A" w14:textId="7DD2A347" w:rsidR="00C73F07" w:rsidRDefault="00C73F07" w:rsidP="00316058">
      <w:pPr>
        <w:spacing w:after="0"/>
        <w:rPr>
          <w:lang w:val="en-GB"/>
        </w:rPr>
      </w:pPr>
    </w:p>
    <w:p w14:paraId="14CED155" w14:textId="3399DE29" w:rsidR="00C73F07" w:rsidRDefault="00C73F07" w:rsidP="00316058">
      <w:pPr>
        <w:spacing w:after="0"/>
        <w:rPr>
          <w:lang w:val="en-GB"/>
        </w:rPr>
      </w:pPr>
      <w:proofErr w:type="spellStart"/>
      <w:r>
        <w:rPr>
          <w:lang w:val="en-GB"/>
        </w:rPr>
        <w:lastRenderedPageBreak/>
        <w:t>RightsHolder</w:t>
      </w:r>
      <w:proofErr w:type="spellEnd"/>
      <w:r>
        <w:rPr>
          <w:lang w:val="en-GB"/>
        </w:rPr>
        <w:t>:</w:t>
      </w:r>
    </w:p>
    <w:p w14:paraId="30EC8976" w14:textId="7D62410A" w:rsidR="00C73F07" w:rsidRDefault="00C73F07" w:rsidP="00316058">
      <w:pPr>
        <w:spacing w:after="0"/>
        <w:rPr>
          <w:lang w:val="en-GB"/>
        </w:rPr>
      </w:pPr>
    </w:p>
    <w:p w14:paraId="3D662048" w14:textId="77777777" w:rsidR="00C73F07" w:rsidRPr="00852537" w:rsidRDefault="00C73F07" w:rsidP="00316058">
      <w:pPr>
        <w:spacing w:after="0"/>
        <w:rPr>
          <w:lang w:val="en-GB"/>
        </w:rPr>
      </w:pPr>
      <w:bookmarkStart w:id="0" w:name="_GoBack"/>
      <w:bookmarkEnd w:id="0"/>
    </w:p>
    <w:p w14:paraId="5872120A" w14:textId="1409236A" w:rsidR="00316058" w:rsidRPr="00852537" w:rsidRDefault="00316058" w:rsidP="00316058">
      <w:pPr>
        <w:spacing w:after="0"/>
        <w:rPr>
          <w:lang w:val="en-GB"/>
        </w:rPr>
      </w:pPr>
    </w:p>
    <w:p w14:paraId="2B2AE619" w14:textId="77777777" w:rsidR="006B7288" w:rsidRPr="00852537" w:rsidRDefault="00316058" w:rsidP="00316058">
      <w:pPr>
        <w:spacing w:after="0"/>
        <w:rPr>
          <w:lang w:val="en-GB"/>
        </w:rPr>
      </w:pPr>
      <w:r w:rsidRPr="00852537">
        <w:rPr>
          <w:lang w:val="en-GB"/>
        </w:rPr>
        <w:t>Space for comments:</w:t>
      </w:r>
    </w:p>
    <w:sectPr w:rsidR="006B7288" w:rsidRPr="00852537" w:rsidSect="00655B2C">
      <w:pgSz w:w="11906" w:h="16838"/>
      <w:pgMar w:top="113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58"/>
    <w:rsid w:val="001B4128"/>
    <w:rsid w:val="00316058"/>
    <w:rsid w:val="003E49C7"/>
    <w:rsid w:val="005752DB"/>
    <w:rsid w:val="00642175"/>
    <w:rsid w:val="00655B2C"/>
    <w:rsid w:val="00665BA2"/>
    <w:rsid w:val="00690B92"/>
    <w:rsid w:val="007B2399"/>
    <w:rsid w:val="00852537"/>
    <w:rsid w:val="00873105"/>
    <w:rsid w:val="00A65D21"/>
    <w:rsid w:val="00AB23A2"/>
    <w:rsid w:val="00C73F07"/>
    <w:rsid w:val="00C74336"/>
    <w:rsid w:val="00C76B55"/>
    <w:rsid w:val="00D76C4B"/>
    <w:rsid w:val="00E45FBD"/>
    <w:rsid w:val="00EF4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46A4"/>
  <w15:chartTrackingRefBased/>
  <w15:docId w15:val="{210885FE-6EB0-45B2-A0B6-0480A198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74336"/>
    <w:rPr>
      <w:sz w:val="16"/>
      <w:szCs w:val="16"/>
    </w:rPr>
  </w:style>
  <w:style w:type="paragraph" w:styleId="Kommentartext">
    <w:name w:val="annotation text"/>
    <w:basedOn w:val="Standard"/>
    <w:link w:val="KommentartextZchn"/>
    <w:uiPriority w:val="99"/>
    <w:semiHidden/>
    <w:unhideWhenUsed/>
    <w:rsid w:val="00C743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4336"/>
    <w:rPr>
      <w:sz w:val="20"/>
      <w:szCs w:val="20"/>
    </w:rPr>
  </w:style>
  <w:style w:type="paragraph" w:styleId="Kommentarthema">
    <w:name w:val="annotation subject"/>
    <w:basedOn w:val="Kommentartext"/>
    <w:next w:val="Kommentartext"/>
    <w:link w:val="KommentarthemaZchn"/>
    <w:uiPriority w:val="99"/>
    <w:semiHidden/>
    <w:unhideWhenUsed/>
    <w:rsid w:val="00C74336"/>
    <w:rPr>
      <w:b/>
      <w:bCs/>
    </w:rPr>
  </w:style>
  <w:style w:type="character" w:customStyle="1" w:styleId="KommentarthemaZchn">
    <w:name w:val="Kommentarthema Zchn"/>
    <w:basedOn w:val="KommentartextZchn"/>
    <w:link w:val="Kommentarthema"/>
    <w:uiPriority w:val="99"/>
    <w:semiHidden/>
    <w:rsid w:val="00C74336"/>
    <w:rPr>
      <w:b/>
      <w:bCs/>
      <w:sz w:val="20"/>
      <w:szCs w:val="20"/>
    </w:rPr>
  </w:style>
  <w:style w:type="paragraph" w:styleId="Sprechblasentext">
    <w:name w:val="Balloon Text"/>
    <w:basedOn w:val="Standard"/>
    <w:link w:val="SprechblasentextZchn"/>
    <w:uiPriority w:val="99"/>
    <w:semiHidden/>
    <w:unhideWhenUsed/>
    <w:rsid w:val="00C743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4336"/>
    <w:rPr>
      <w:rFonts w:ascii="Segoe UI" w:hAnsi="Segoe UI" w:cs="Segoe UI"/>
      <w:sz w:val="18"/>
      <w:szCs w:val="18"/>
    </w:rPr>
  </w:style>
  <w:style w:type="character" w:styleId="Platzhaltertext">
    <w:name w:val="Placeholder Text"/>
    <w:basedOn w:val="Absatz-Standardschriftart"/>
    <w:uiPriority w:val="99"/>
    <w:semiHidden/>
    <w:rsid w:val="00665BA2"/>
    <w:rPr>
      <w:color w:val="808080"/>
    </w:rPr>
  </w:style>
  <w:style w:type="character" w:styleId="SchwacheHervorhebung">
    <w:name w:val="Subtle Emphasis"/>
    <w:basedOn w:val="Absatz-Standardschriftart"/>
    <w:uiPriority w:val="19"/>
    <w:qFormat/>
    <w:rsid w:val="00665B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68F8844284569A442D1CF7EB19334"/>
        <w:category>
          <w:name w:val="Allgemein"/>
          <w:gallery w:val="placeholder"/>
        </w:category>
        <w:types>
          <w:type w:val="bbPlcHdr"/>
        </w:types>
        <w:behaviors>
          <w:behavior w:val="content"/>
        </w:behaviors>
        <w:guid w:val="{31FFC476-EEA0-46E9-85B9-BE3B68A5472C}"/>
      </w:docPartPr>
      <w:docPartBody>
        <w:p w:rsidR="00B91B0B" w:rsidRDefault="00BF3B0B" w:rsidP="00BF3B0B">
          <w:pPr>
            <w:pStyle w:val="CCB68F8844284569A442D1CF7EB193344"/>
          </w:pPr>
          <w:r>
            <w:rPr>
              <w:rStyle w:val="Platzhaltertext"/>
            </w:rPr>
            <w:t>Yes/No</w:t>
          </w:r>
        </w:p>
      </w:docPartBody>
    </w:docPart>
    <w:docPart>
      <w:docPartPr>
        <w:name w:val="9A96A58906AD46C180C14C66979714B5"/>
        <w:category>
          <w:name w:val="Allgemein"/>
          <w:gallery w:val="placeholder"/>
        </w:category>
        <w:types>
          <w:type w:val="bbPlcHdr"/>
        </w:types>
        <w:behaviors>
          <w:behavior w:val="content"/>
        </w:behaviors>
        <w:guid w:val="{A9FB425F-2E83-4426-BB01-E58EFCD69166}"/>
      </w:docPartPr>
      <w:docPartBody>
        <w:p w:rsidR="00B91B0B" w:rsidRDefault="00BF3B0B" w:rsidP="00BF3B0B">
          <w:pPr>
            <w:pStyle w:val="9A96A58906AD46C180C14C66979714B53"/>
          </w:pPr>
          <w:r>
            <w:rPr>
              <w:rStyle w:val="Platzhaltertext"/>
            </w:rPr>
            <w:t>Yes/No</w:t>
          </w:r>
        </w:p>
      </w:docPartBody>
    </w:docPart>
    <w:docPart>
      <w:docPartPr>
        <w:name w:val="FB03291DC39748A8B649FEF9C5A90C8F"/>
        <w:category>
          <w:name w:val="Allgemein"/>
          <w:gallery w:val="placeholder"/>
        </w:category>
        <w:types>
          <w:type w:val="bbPlcHdr"/>
        </w:types>
        <w:behaviors>
          <w:behavior w:val="content"/>
        </w:behaviors>
        <w:guid w:val="{568C075E-6431-46C2-AF3A-DDDA9E62D56E}"/>
      </w:docPartPr>
      <w:docPartBody>
        <w:p w:rsidR="00B91B0B" w:rsidRDefault="00BF3B0B" w:rsidP="00BF3B0B">
          <w:pPr>
            <w:pStyle w:val="FB03291DC39748A8B649FEF9C5A90C8F3"/>
          </w:pPr>
          <w:r>
            <w:rPr>
              <w:rStyle w:val="Platzhaltertext"/>
            </w:rPr>
            <w:t>Yes/No</w:t>
          </w:r>
        </w:p>
      </w:docPartBody>
    </w:docPart>
    <w:docPart>
      <w:docPartPr>
        <w:name w:val="144B90E51C9544B4854ACE81D594059A"/>
        <w:category>
          <w:name w:val="Allgemein"/>
          <w:gallery w:val="placeholder"/>
        </w:category>
        <w:types>
          <w:type w:val="bbPlcHdr"/>
        </w:types>
        <w:behaviors>
          <w:behavior w:val="content"/>
        </w:behaviors>
        <w:guid w:val="{248981E5-78C1-4294-A2A4-D5C6D041C262}"/>
      </w:docPartPr>
      <w:docPartBody>
        <w:p w:rsidR="00B91B0B" w:rsidRDefault="00BF3B0B" w:rsidP="00BF3B0B">
          <w:pPr>
            <w:pStyle w:val="144B90E51C9544B4854ACE81D594059A"/>
          </w:pPr>
          <w:r>
            <w:rPr>
              <w:rStyle w:val="Platzhalt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0B"/>
    <w:rsid w:val="0011203E"/>
    <w:rsid w:val="00830E61"/>
    <w:rsid w:val="00B91B0B"/>
    <w:rsid w:val="00BF3B0B"/>
    <w:rsid w:val="00E00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B0B"/>
    <w:rPr>
      <w:color w:val="808080"/>
    </w:rPr>
  </w:style>
  <w:style w:type="paragraph" w:customStyle="1" w:styleId="CCB68F8844284569A442D1CF7EB19334">
    <w:name w:val="CCB68F8844284569A442D1CF7EB19334"/>
    <w:rsid w:val="00BF3B0B"/>
  </w:style>
  <w:style w:type="paragraph" w:customStyle="1" w:styleId="9A96A58906AD46C180C14C66979714B5">
    <w:name w:val="9A96A58906AD46C180C14C66979714B5"/>
    <w:rsid w:val="00BF3B0B"/>
    <w:rPr>
      <w:rFonts w:eastAsiaTheme="minorHAnsi"/>
      <w:lang w:eastAsia="en-US"/>
    </w:rPr>
  </w:style>
  <w:style w:type="paragraph" w:customStyle="1" w:styleId="FB03291DC39748A8B649FEF9C5A90C8F">
    <w:name w:val="FB03291DC39748A8B649FEF9C5A90C8F"/>
    <w:rsid w:val="00BF3B0B"/>
    <w:rPr>
      <w:rFonts w:eastAsiaTheme="minorHAnsi"/>
      <w:lang w:eastAsia="en-US"/>
    </w:rPr>
  </w:style>
  <w:style w:type="paragraph" w:customStyle="1" w:styleId="CCB68F8844284569A442D1CF7EB193341">
    <w:name w:val="CCB68F8844284569A442D1CF7EB193341"/>
    <w:rsid w:val="00BF3B0B"/>
    <w:rPr>
      <w:rFonts w:eastAsiaTheme="minorHAnsi"/>
      <w:lang w:eastAsia="en-US"/>
    </w:rPr>
  </w:style>
  <w:style w:type="paragraph" w:customStyle="1" w:styleId="9A96A58906AD46C180C14C66979714B51">
    <w:name w:val="9A96A58906AD46C180C14C66979714B51"/>
    <w:rsid w:val="00BF3B0B"/>
    <w:rPr>
      <w:rFonts w:eastAsiaTheme="minorHAnsi"/>
      <w:lang w:eastAsia="en-US"/>
    </w:rPr>
  </w:style>
  <w:style w:type="paragraph" w:customStyle="1" w:styleId="FB03291DC39748A8B649FEF9C5A90C8F1">
    <w:name w:val="FB03291DC39748A8B649FEF9C5A90C8F1"/>
    <w:rsid w:val="00BF3B0B"/>
    <w:rPr>
      <w:rFonts w:eastAsiaTheme="minorHAnsi"/>
      <w:lang w:eastAsia="en-US"/>
    </w:rPr>
  </w:style>
  <w:style w:type="paragraph" w:customStyle="1" w:styleId="CCB68F8844284569A442D1CF7EB193342">
    <w:name w:val="CCB68F8844284569A442D1CF7EB193342"/>
    <w:rsid w:val="00BF3B0B"/>
    <w:rPr>
      <w:rFonts w:eastAsiaTheme="minorHAnsi"/>
      <w:lang w:eastAsia="en-US"/>
    </w:rPr>
  </w:style>
  <w:style w:type="paragraph" w:customStyle="1" w:styleId="9A96A58906AD46C180C14C66979714B52">
    <w:name w:val="9A96A58906AD46C180C14C66979714B52"/>
    <w:rsid w:val="00BF3B0B"/>
    <w:rPr>
      <w:rFonts w:eastAsiaTheme="minorHAnsi"/>
      <w:lang w:eastAsia="en-US"/>
    </w:rPr>
  </w:style>
  <w:style w:type="paragraph" w:customStyle="1" w:styleId="FB03291DC39748A8B649FEF9C5A90C8F2">
    <w:name w:val="FB03291DC39748A8B649FEF9C5A90C8F2"/>
    <w:rsid w:val="00BF3B0B"/>
    <w:rPr>
      <w:rFonts w:eastAsiaTheme="minorHAnsi"/>
      <w:lang w:eastAsia="en-US"/>
    </w:rPr>
  </w:style>
  <w:style w:type="paragraph" w:customStyle="1" w:styleId="3C3AC1BA34814FDE86FA065992530B24">
    <w:name w:val="3C3AC1BA34814FDE86FA065992530B24"/>
    <w:rsid w:val="00BF3B0B"/>
    <w:rPr>
      <w:rFonts w:eastAsiaTheme="minorHAnsi"/>
      <w:lang w:eastAsia="en-US"/>
    </w:rPr>
  </w:style>
  <w:style w:type="paragraph" w:customStyle="1" w:styleId="CCB68F8844284569A442D1CF7EB193343">
    <w:name w:val="CCB68F8844284569A442D1CF7EB193343"/>
    <w:rsid w:val="00BF3B0B"/>
    <w:rPr>
      <w:rFonts w:eastAsiaTheme="minorHAnsi"/>
      <w:lang w:eastAsia="en-US"/>
    </w:rPr>
  </w:style>
  <w:style w:type="paragraph" w:customStyle="1" w:styleId="9A96A58906AD46C180C14C66979714B53">
    <w:name w:val="9A96A58906AD46C180C14C66979714B53"/>
    <w:rsid w:val="00BF3B0B"/>
    <w:rPr>
      <w:rFonts w:eastAsiaTheme="minorHAnsi"/>
      <w:lang w:eastAsia="en-US"/>
    </w:rPr>
  </w:style>
  <w:style w:type="paragraph" w:customStyle="1" w:styleId="FB03291DC39748A8B649FEF9C5A90C8F3">
    <w:name w:val="FB03291DC39748A8B649FEF9C5A90C8F3"/>
    <w:rsid w:val="00BF3B0B"/>
    <w:rPr>
      <w:rFonts w:eastAsiaTheme="minorHAnsi"/>
      <w:lang w:eastAsia="en-US"/>
    </w:rPr>
  </w:style>
  <w:style w:type="paragraph" w:customStyle="1" w:styleId="CCB68F8844284569A442D1CF7EB193344">
    <w:name w:val="CCB68F8844284569A442D1CF7EB193344"/>
    <w:rsid w:val="00BF3B0B"/>
    <w:rPr>
      <w:rFonts w:eastAsiaTheme="minorHAnsi"/>
      <w:lang w:eastAsia="en-US"/>
    </w:rPr>
  </w:style>
  <w:style w:type="paragraph" w:customStyle="1" w:styleId="144B90E51C9544B4854ACE81D594059A">
    <w:name w:val="144B90E51C9544B4854ACE81D594059A"/>
    <w:rsid w:val="00BF3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dc:creator>
  <cp:keywords/>
  <dc:description/>
  <cp:lastModifiedBy>Mathilde</cp:lastModifiedBy>
  <cp:revision>7</cp:revision>
  <cp:lastPrinted>2022-01-05T08:51:00Z</cp:lastPrinted>
  <dcterms:created xsi:type="dcterms:W3CDTF">2022-01-04T09:48:00Z</dcterms:created>
  <dcterms:modified xsi:type="dcterms:W3CDTF">2022-01-20T14:26:00Z</dcterms:modified>
</cp:coreProperties>
</file>